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4D0" w:rsidRPr="005854D0" w:rsidRDefault="005854D0" w:rsidP="00585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4D0">
        <w:rPr>
          <w:rFonts w:ascii="Times New Roman" w:hAnsi="Times New Roman" w:cs="Times New Roman"/>
          <w:b/>
          <w:sz w:val="28"/>
          <w:szCs w:val="28"/>
        </w:rPr>
        <w:t>«Здравствуй, мир!»</w:t>
      </w:r>
    </w:p>
    <w:p w:rsidR="005854D0" w:rsidRPr="005854D0" w:rsidRDefault="005854D0" w:rsidP="00585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Повторение</w:t>
      </w:r>
    </w:p>
    <w:p w:rsidR="005854D0" w:rsidRPr="005854D0" w:rsidRDefault="005854D0" w:rsidP="005854D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854D0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5854D0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з</w:t>
      </w:r>
      <w:r w:rsidRPr="005854D0">
        <w:rPr>
          <w:color w:val="111111"/>
          <w:sz w:val="28"/>
          <w:szCs w:val="28"/>
        </w:rPr>
        <w:t>акрепление </w:t>
      </w:r>
      <w:r w:rsidRPr="005854D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итоговых</w:t>
      </w:r>
      <w:r w:rsidRPr="005854D0">
        <w:rPr>
          <w:color w:val="111111"/>
          <w:sz w:val="28"/>
          <w:szCs w:val="28"/>
        </w:rPr>
        <w:t> знаний и умений детей об </w:t>
      </w:r>
      <w:r w:rsidRPr="005854D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окружающем мире</w:t>
      </w:r>
      <w:r w:rsidRPr="005854D0">
        <w:rPr>
          <w:b/>
          <w:color w:val="111111"/>
          <w:sz w:val="28"/>
          <w:szCs w:val="28"/>
        </w:rPr>
        <w:t>.</w:t>
      </w:r>
    </w:p>
    <w:p w:rsidR="005854D0" w:rsidRPr="005854D0" w:rsidRDefault="005854D0" w:rsidP="005854D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854D0">
        <w:rPr>
          <w:b/>
          <w:color w:val="111111"/>
          <w:sz w:val="28"/>
          <w:szCs w:val="28"/>
          <w:bdr w:val="none" w:sz="0" w:space="0" w:color="auto" w:frame="1"/>
        </w:rPr>
        <w:t>Задачи:</w:t>
      </w:r>
    </w:p>
    <w:p w:rsidR="005854D0" w:rsidRPr="005854D0" w:rsidRDefault="005854D0" w:rsidP="00585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Развивать и речемыслительную деятельность</w:t>
      </w:r>
      <w:r w:rsidRPr="005854D0">
        <w:rPr>
          <w:color w:val="111111"/>
          <w:sz w:val="28"/>
          <w:szCs w:val="28"/>
        </w:rPr>
        <w:t>.</w:t>
      </w:r>
    </w:p>
    <w:p w:rsidR="005854D0" w:rsidRPr="005854D0" w:rsidRDefault="005854D0" w:rsidP="00585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Закреплять знания о птицах,</w:t>
      </w:r>
      <w:r w:rsidRPr="005854D0">
        <w:rPr>
          <w:color w:val="111111"/>
          <w:sz w:val="28"/>
          <w:szCs w:val="28"/>
        </w:rPr>
        <w:t xml:space="preserve"> диких животных, их жизни и деятельности в разные времена года.</w:t>
      </w:r>
    </w:p>
    <w:p w:rsidR="005854D0" w:rsidRPr="005854D0" w:rsidRDefault="005D5653" w:rsidP="00585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5854D0" w:rsidRPr="005854D0">
        <w:rPr>
          <w:color w:val="111111"/>
          <w:sz w:val="28"/>
          <w:szCs w:val="28"/>
        </w:rPr>
        <w:t xml:space="preserve">. </w:t>
      </w:r>
      <w:r w:rsidR="005854D0">
        <w:rPr>
          <w:color w:val="111111"/>
          <w:sz w:val="28"/>
          <w:szCs w:val="28"/>
        </w:rPr>
        <w:t>Закреплять представления о названии</w:t>
      </w:r>
      <w:r w:rsidR="005854D0" w:rsidRPr="005854D0">
        <w:rPr>
          <w:color w:val="111111"/>
          <w:sz w:val="28"/>
          <w:szCs w:val="28"/>
        </w:rPr>
        <w:t xml:space="preserve"> родного города (</w:t>
      </w:r>
      <w:r w:rsidR="005854D0">
        <w:rPr>
          <w:color w:val="111111"/>
          <w:sz w:val="28"/>
          <w:szCs w:val="28"/>
        </w:rPr>
        <w:t>страны, ее столицы)</w:t>
      </w:r>
      <w:r w:rsidR="005854D0" w:rsidRPr="005854D0">
        <w:rPr>
          <w:color w:val="111111"/>
          <w:sz w:val="28"/>
          <w:szCs w:val="28"/>
        </w:rPr>
        <w:t>.</w:t>
      </w:r>
    </w:p>
    <w:p w:rsidR="005854D0" w:rsidRPr="005854D0" w:rsidRDefault="005D5653" w:rsidP="00585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5854D0" w:rsidRPr="005854D0">
        <w:rPr>
          <w:color w:val="111111"/>
          <w:sz w:val="28"/>
          <w:szCs w:val="28"/>
        </w:rPr>
        <w:t xml:space="preserve">. </w:t>
      </w:r>
      <w:r w:rsidR="005854D0">
        <w:rPr>
          <w:color w:val="111111"/>
          <w:sz w:val="28"/>
          <w:szCs w:val="28"/>
        </w:rPr>
        <w:t>Сформировать представления</w:t>
      </w:r>
      <w:r w:rsidR="005854D0" w:rsidRPr="005854D0">
        <w:rPr>
          <w:color w:val="111111"/>
          <w:sz w:val="28"/>
          <w:szCs w:val="28"/>
        </w:rPr>
        <w:t xml:space="preserve"> о воздушном, наземном и водном транспорте, о профессиях, связанных с транспортом.</w:t>
      </w:r>
    </w:p>
    <w:p w:rsidR="005854D0" w:rsidRPr="005854D0" w:rsidRDefault="005D5653" w:rsidP="00585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5854D0" w:rsidRPr="005854D0">
        <w:rPr>
          <w:color w:val="111111"/>
          <w:sz w:val="28"/>
          <w:szCs w:val="28"/>
        </w:rPr>
        <w:t>. Закре</w:t>
      </w:r>
      <w:r w:rsidR="005854D0">
        <w:rPr>
          <w:color w:val="111111"/>
          <w:sz w:val="28"/>
          <w:szCs w:val="28"/>
        </w:rPr>
        <w:t>плять</w:t>
      </w:r>
      <w:r w:rsidR="005854D0" w:rsidRPr="005854D0">
        <w:rPr>
          <w:color w:val="111111"/>
          <w:sz w:val="28"/>
          <w:szCs w:val="28"/>
        </w:rPr>
        <w:t xml:space="preserve"> умения устанавливать простейшие причинно-следственные связи между природными явлениями.</w:t>
      </w:r>
    </w:p>
    <w:p w:rsidR="005854D0" w:rsidRPr="005854D0" w:rsidRDefault="005D5653" w:rsidP="00585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</w:t>
      </w:r>
      <w:r w:rsidR="005854D0">
        <w:rPr>
          <w:color w:val="111111"/>
          <w:sz w:val="28"/>
          <w:szCs w:val="28"/>
        </w:rPr>
        <w:t>. Развивать</w:t>
      </w:r>
      <w:r w:rsidR="005854D0" w:rsidRPr="005854D0">
        <w:rPr>
          <w:color w:val="111111"/>
          <w:sz w:val="28"/>
          <w:szCs w:val="28"/>
        </w:rPr>
        <w:t xml:space="preserve"> наблюдательности, памяти, мышления, речи, восприятия</w:t>
      </w:r>
    </w:p>
    <w:p w:rsidR="005854D0" w:rsidRPr="005854D0" w:rsidRDefault="005D5653" w:rsidP="005854D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</w:t>
      </w:r>
      <w:r w:rsidR="005854D0" w:rsidRPr="005854D0">
        <w:rPr>
          <w:color w:val="111111"/>
          <w:sz w:val="28"/>
          <w:szCs w:val="28"/>
        </w:rPr>
        <w:t>. Развивать навыки совместной деятельности.</w:t>
      </w:r>
    </w:p>
    <w:p w:rsidR="005854D0" w:rsidRDefault="005D5653" w:rsidP="005854D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8</w:t>
      </w:r>
      <w:r w:rsidR="005854D0" w:rsidRPr="005854D0">
        <w:rPr>
          <w:color w:val="111111"/>
          <w:sz w:val="28"/>
          <w:szCs w:val="28"/>
        </w:rPr>
        <w:t>. Воспитывать </w:t>
      </w:r>
      <w:r w:rsidR="005854D0" w:rsidRPr="005854D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любознательность</w:t>
      </w:r>
      <w:r w:rsidR="005854D0" w:rsidRPr="005854D0">
        <w:rPr>
          <w:color w:val="111111"/>
          <w:sz w:val="28"/>
          <w:szCs w:val="28"/>
        </w:rPr>
        <w:t>, бережное и заботливое отношение к </w:t>
      </w:r>
      <w:r w:rsidR="005854D0" w:rsidRPr="005854D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окружающему миру</w:t>
      </w:r>
      <w:r w:rsidR="005854D0" w:rsidRPr="005854D0">
        <w:rPr>
          <w:color w:val="111111"/>
          <w:sz w:val="28"/>
          <w:szCs w:val="28"/>
        </w:rPr>
        <w:t>, р</w:t>
      </w:r>
      <w:r w:rsidR="005854D0">
        <w:rPr>
          <w:color w:val="111111"/>
          <w:sz w:val="28"/>
          <w:szCs w:val="28"/>
        </w:rPr>
        <w:t>одной природы</w:t>
      </w:r>
      <w:r w:rsidR="005854D0" w:rsidRPr="005854D0">
        <w:rPr>
          <w:color w:val="111111"/>
          <w:sz w:val="28"/>
          <w:szCs w:val="28"/>
        </w:rPr>
        <w:t>.</w:t>
      </w:r>
    </w:p>
    <w:p w:rsidR="005854D0" w:rsidRDefault="005854D0" w:rsidP="0074245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4245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D5653" w:rsidRDefault="005D5653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D5653" w:rsidRDefault="005D5653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D5653" w:rsidRDefault="005D5653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D5653" w:rsidRDefault="005D5653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854D0" w:rsidRPr="005854D0" w:rsidRDefault="00742450" w:rsidP="00742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1. Выполните задание</w:t>
      </w:r>
    </w:p>
    <w:p w:rsidR="00742450" w:rsidRDefault="00742450" w:rsidP="007424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790950" cy="5074041"/>
            <wp:effectExtent l="19050" t="0" r="0" b="0"/>
            <wp:docPr id="2" name="Рисунок 1" descr="C:\Users\admin\Desktop\Работа дс 94\Картинки для занятий\18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дс 94\Картинки для занятий\1805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915" t="3719" r="6649" b="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7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66" w:rsidRDefault="00742450" w:rsidP="00742450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C1666">
        <w:rPr>
          <w:rFonts w:ascii="Times New Roman" w:hAnsi="Times New Roman" w:cs="Times New Roman"/>
          <w:sz w:val="28"/>
          <w:szCs w:val="28"/>
        </w:rPr>
        <w:t xml:space="preserve">Вспомните, как называется город, в котором вы живёте? Какие достопримечательности города вы знаете? </w:t>
      </w:r>
      <w:hyperlink r:id="rId5" w:history="1">
        <w:r w:rsidR="008C1666" w:rsidRPr="002B3E6F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https://www.youtube.com/watch?v=QyxpSlw9VYE&amp;feature=emb_logo</w:t>
        </w:r>
      </w:hyperlink>
    </w:p>
    <w:p w:rsidR="005854D0" w:rsidRDefault="008C1666" w:rsidP="00742450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</w:t>
      </w:r>
      <w:r w:rsidR="00742450">
        <w:rPr>
          <w:rFonts w:ascii="Times New Roman" w:hAnsi="Times New Roman" w:cs="Times New Roman"/>
          <w:sz w:val="28"/>
          <w:szCs w:val="28"/>
        </w:rPr>
        <w:t xml:space="preserve">тправьтесь в путешествие по России! </w:t>
      </w:r>
      <w:hyperlink r:id="rId6" w:history="1">
        <w:r w:rsidR="00742450" w:rsidRPr="002B3E6F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https://www.youtube.com/watch?v=xSrsouS0_4U&amp;feature=emb_logo</w:t>
        </w:r>
      </w:hyperlink>
    </w:p>
    <w:p w:rsidR="008C1666" w:rsidRDefault="008C1666" w:rsidP="00742450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Москва – столица нашей Родины! </w:t>
      </w:r>
      <w:hyperlink r:id="rId7" w:history="1">
        <w:r w:rsidRPr="002B3E6F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https://www.youtube.com/watch?time_continue=1&amp;v=9tU7cw2mhpw&amp;feature=emb_logo</w:t>
        </w:r>
      </w:hyperlink>
    </w:p>
    <w:p w:rsidR="00742450" w:rsidRDefault="00742450" w:rsidP="00742450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516DE">
        <w:rPr>
          <w:rFonts w:ascii="Times New Roman" w:hAnsi="Times New Roman" w:cs="Times New Roman"/>
          <w:sz w:val="28"/>
          <w:szCs w:val="28"/>
        </w:rPr>
        <w:t xml:space="preserve">Какие виды транспорта бывают? На чём бы вы хотели отправиться в путешествие? </w:t>
      </w:r>
      <w:hyperlink r:id="rId8" w:history="1">
        <w:r w:rsidRPr="002B3E6F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https://www.youtube.com/watch?time_continue=2&amp;v=F1Y0YKnejjk&amp;feature=emb_logo</w:t>
        </w:r>
      </w:hyperlink>
    </w:p>
    <w:p w:rsidR="001516DE" w:rsidRDefault="001516DE" w:rsidP="00742450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5857875"/>
            <wp:effectExtent l="19050" t="0" r="9525" b="0"/>
            <wp:docPr id="3" name="Рисунок 2" descr="C:\Users\admin\Desktop\Работа дс 94\Картинки для занятий\hello_html_m59e0b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дс 94\Картинки для занятий\hello_html_m59e0b7a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DE" w:rsidRDefault="001516DE" w:rsidP="00742450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6742922"/>
            <wp:effectExtent l="19050" t="0" r="0" b="0"/>
            <wp:docPr id="4" name="Рисунок 3" descr="C:\Users\admin\Desktop\Работа дс 94\Картинки для занятий\90448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дс 94\Картинки для занятий\9044880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74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50" w:rsidRDefault="001516DE" w:rsidP="00742450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83E41">
        <w:rPr>
          <w:rFonts w:ascii="Times New Roman" w:hAnsi="Times New Roman" w:cs="Times New Roman"/>
          <w:sz w:val="28"/>
          <w:szCs w:val="28"/>
        </w:rPr>
        <w:t>А теперь отправимся в лес и вспомним правила поведения в лесу. Посмотрите на знаки и расскажите, что означает каждый из них</w:t>
      </w:r>
    </w:p>
    <w:p w:rsidR="00183E41" w:rsidRDefault="00183E41" w:rsidP="00183E41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4582091"/>
            <wp:effectExtent l="19050" t="0" r="0" b="0"/>
            <wp:docPr id="5" name="Рисунок 4" descr="C:\Users\admin\Desktop\Работа дс 94\Картинки для занятий\10002429298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дс 94\Картинки для занятий\100024292988b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41" w:rsidRDefault="00183E41" w:rsidP="00183E41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hyperlink r:id="rId12" w:history="1">
        <w:r w:rsidRPr="002B3E6F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https://www.youtube.com/watch?time_continue=11&amp;v=28RBZelFxDw&amp;feature=emb_logo</w:t>
        </w:r>
      </w:hyperlink>
    </w:p>
    <w:p w:rsidR="00183E41" w:rsidRDefault="00183E41" w:rsidP="00183E41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D5653">
        <w:rPr>
          <w:rFonts w:ascii="Times New Roman" w:hAnsi="Times New Roman" w:cs="Times New Roman"/>
          <w:sz w:val="28"/>
          <w:szCs w:val="28"/>
        </w:rPr>
        <w:t>Назовите зимующих и перелётных птиц.</w:t>
      </w:r>
    </w:p>
    <w:p w:rsidR="005D5653" w:rsidRDefault="005D5653" w:rsidP="00183E41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проверьте себя: </w:t>
      </w:r>
      <w:hyperlink r:id="rId13" w:history="1">
        <w:r w:rsidRPr="002B3E6F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https://www.youtube.com/watch?v=7kkactNzHBE&amp;feature=emb_logo</w:t>
        </w:r>
      </w:hyperlink>
    </w:p>
    <w:p w:rsidR="005D5653" w:rsidRDefault="005D5653" w:rsidP="00183E41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2B3E6F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https://www.youtube.com/watch?time_continue=5&amp;v=9F_3pOnUD_Q&amp;feature=emb_logo</w:t>
        </w:r>
      </w:hyperlink>
    </w:p>
    <w:p w:rsidR="005D5653" w:rsidRDefault="005D5653" w:rsidP="005D5653">
      <w:pPr>
        <w:tabs>
          <w:tab w:val="left" w:pos="76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2724150"/>
            <wp:effectExtent l="19050" t="0" r="0" b="0"/>
            <wp:docPr id="6" name="Рисунок 5" descr="C:\Users\admin\Desktop\Работа дс 94\Картинки для занятий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дс 94\Картинки для занятий\img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587" t="13604" r="8044" b="1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41" w:rsidRDefault="00183E41" w:rsidP="00183E41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</w:p>
    <w:p w:rsidR="00742450" w:rsidRPr="00742450" w:rsidRDefault="00742450" w:rsidP="00742450">
      <w:pPr>
        <w:tabs>
          <w:tab w:val="left" w:pos="7635"/>
        </w:tabs>
        <w:rPr>
          <w:rFonts w:ascii="Times New Roman" w:hAnsi="Times New Roman" w:cs="Times New Roman"/>
          <w:sz w:val="28"/>
          <w:szCs w:val="28"/>
        </w:rPr>
      </w:pPr>
    </w:p>
    <w:sectPr w:rsidR="00742450" w:rsidRPr="00742450" w:rsidSect="00E57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854D0"/>
    <w:rsid w:val="001516DE"/>
    <w:rsid w:val="00183E41"/>
    <w:rsid w:val="005854D0"/>
    <w:rsid w:val="005B5BF3"/>
    <w:rsid w:val="005D5653"/>
    <w:rsid w:val="006820E5"/>
    <w:rsid w:val="00742450"/>
    <w:rsid w:val="00817DA7"/>
    <w:rsid w:val="008C1666"/>
    <w:rsid w:val="00AE7DD5"/>
    <w:rsid w:val="00B53BED"/>
    <w:rsid w:val="00E57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5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54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45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424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1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2&amp;v=F1Y0YKnejjk&amp;feature=emb_logo" TargetMode="External"/><Relationship Id="rId13" Type="http://schemas.openxmlformats.org/officeDocument/2006/relationships/hyperlink" Target="https://www.youtube.com/watch?v=7kkactNzHBE&amp;feature=emb_log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time_continue=1&amp;v=9tU7cw2mhpw&amp;feature=emb_logo" TargetMode="External"/><Relationship Id="rId12" Type="http://schemas.openxmlformats.org/officeDocument/2006/relationships/hyperlink" Target="https://www.youtube.com/watch?time_continue=11&amp;v=28RBZelFxDw&amp;feature=emb_logo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SrsouS0_4U&amp;feature=emb_logo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QyxpSlw9VYE&amp;feature=emb_logo" TargetMode="Externa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time_continue=5&amp;v=9F_3pOnUD_Q&amp;feature=emb_l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2020-05-23T12:57:00Z</dcterms:created>
  <dcterms:modified xsi:type="dcterms:W3CDTF">2020-05-23T12:57:00Z</dcterms:modified>
</cp:coreProperties>
</file>