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49">
        <w:rPr>
          <w:rFonts w:ascii="Times New Roman" w:hAnsi="Times New Roman" w:cs="Times New Roman"/>
          <w:b/>
          <w:sz w:val="24"/>
          <w:szCs w:val="24"/>
        </w:rPr>
        <w:t>Конспект занятия по лепке в средней группе «Будь осторожен с огнем»</w:t>
      </w:r>
    </w:p>
    <w:p w:rsidR="00E20549" w:rsidRDefault="00E20549" w:rsidP="00E2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49">
        <w:rPr>
          <w:rFonts w:ascii="Times New Roman" w:hAnsi="Times New Roman" w:cs="Times New Roman"/>
          <w:b/>
          <w:sz w:val="24"/>
          <w:szCs w:val="24"/>
        </w:rPr>
        <w:t>(лепка по замыслу)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49" w:rsidRDefault="00E20549" w:rsidP="00E20549">
      <w:pPr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  <w:u w:val="single"/>
        </w:rPr>
        <w:t>Программные задачи</w:t>
      </w:r>
      <w:r w:rsidRPr="00E2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549" w:rsidRDefault="00E20549" w:rsidP="00E20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 xml:space="preserve">Закрепить знания пожарной безопасности, средствах тушения, о правилах поведения при пожаре. </w:t>
      </w:r>
    </w:p>
    <w:p w:rsidR="00E20549" w:rsidRDefault="00E20549" w:rsidP="00E20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 xml:space="preserve">Продолжать учить детей работать с пластилином. </w:t>
      </w:r>
    </w:p>
    <w:p w:rsidR="00E20549" w:rsidRPr="00E20549" w:rsidRDefault="00E20549" w:rsidP="00E20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Развивать мелкую моторику пальцев.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4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20549" w:rsidRPr="00E20549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 xml:space="preserve">Ребята давайте рассмотрим иллюстрации «Не играй с огнем». Все ли вы видели настоящие пожарные машины </w:t>
      </w:r>
      <w:r>
        <w:rPr>
          <w:rFonts w:ascii="Times New Roman" w:hAnsi="Times New Roman" w:cs="Times New Roman"/>
          <w:sz w:val="24"/>
          <w:szCs w:val="24"/>
        </w:rPr>
        <w:t>и настоящий пожар?</w:t>
      </w:r>
    </w:p>
    <w:p w:rsidR="00E20549" w:rsidRPr="00E20549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Воспитатель читает от</w:t>
      </w:r>
      <w:r>
        <w:rPr>
          <w:rFonts w:ascii="Times New Roman" w:hAnsi="Times New Roman" w:cs="Times New Roman"/>
          <w:sz w:val="24"/>
          <w:szCs w:val="24"/>
        </w:rPr>
        <w:t>рывок С. Михалкова «Дядя Степа»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дым над головой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гром на мостовой?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пылает за углом,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зевак стоит кругом.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лестницу команда,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От огня спасает дом.</w:t>
      </w:r>
    </w:p>
    <w:p w:rsidR="00E20549" w:rsidRPr="00E20549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549" w:rsidRPr="00E20549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054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20549">
        <w:rPr>
          <w:rFonts w:ascii="Times New Roman" w:hAnsi="Times New Roman" w:cs="Times New Roman"/>
          <w:sz w:val="24"/>
          <w:szCs w:val="24"/>
        </w:rPr>
        <w:t xml:space="preserve"> почу</w:t>
      </w:r>
      <w:r>
        <w:rPr>
          <w:rFonts w:ascii="Times New Roman" w:hAnsi="Times New Roman" w:cs="Times New Roman"/>
          <w:sz w:val="24"/>
          <w:szCs w:val="24"/>
        </w:rPr>
        <w:t>яв запах гари сообщает о пожаре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«Э</w:t>
      </w:r>
      <w:r>
        <w:rPr>
          <w:rFonts w:ascii="Times New Roman" w:hAnsi="Times New Roman" w:cs="Times New Roman"/>
          <w:sz w:val="24"/>
          <w:szCs w:val="24"/>
        </w:rPr>
        <w:t xml:space="preserve">то я, это я,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мои друзья!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Кто из вас заме</w:t>
      </w:r>
      <w:r>
        <w:rPr>
          <w:rFonts w:ascii="Times New Roman" w:hAnsi="Times New Roman" w:cs="Times New Roman"/>
          <w:sz w:val="24"/>
          <w:szCs w:val="24"/>
        </w:rPr>
        <w:t xml:space="preserve">тил дым.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«Пожар! Горит!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«Эт</w:t>
      </w:r>
      <w:r>
        <w:rPr>
          <w:rFonts w:ascii="Times New Roman" w:hAnsi="Times New Roman" w:cs="Times New Roman"/>
          <w:sz w:val="24"/>
          <w:szCs w:val="24"/>
        </w:rPr>
        <w:t>о я, это я, это все мои друзья»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Кто из вас шали</w:t>
      </w:r>
      <w:r>
        <w:rPr>
          <w:rFonts w:ascii="Times New Roman" w:hAnsi="Times New Roman" w:cs="Times New Roman"/>
          <w:sz w:val="24"/>
          <w:szCs w:val="24"/>
        </w:rPr>
        <w:t>т огнем утром, вечером, и днем?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замирают и молчат)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костров не разжигает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 не разрешает?</w:t>
      </w:r>
    </w:p>
    <w:p w:rsidR="00E20549" w:rsidRPr="00E20549" w:rsidRDefault="00E20549" w:rsidP="00E2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«Это я, это я, это все мои друзья».</w:t>
      </w:r>
    </w:p>
    <w:p w:rsidR="00E20549" w:rsidRPr="00E20549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А сейчас мы с вами превратимся в пожарных, но для этого нам нужны средства тушения (огнетушите</w:t>
      </w:r>
      <w:r>
        <w:rPr>
          <w:rFonts w:ascii="Times New Roman" w:hAnsi="Times New Roman" w:cs="Times New Roman"/>
          <w:sz w:val="24"/>
          <w:szCs w:val="24"/>
        </w:rPr>
        <w:t>ль, ведра, лопата, топор, лом).</w:t>
      </w:r>
    </w:p>
    <w:p w:rsidR="00E20549" w:rsidRPr="00E20549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Предложить детям вылепить себе средство огнетушения. В процессе работы следить за тем, чтобы дети доводили задуманное до конца, добивались</w:t>
      </w:r>
      <w:r>
        <w:rPr>
          <w:rFonts w:ascii="Times New Roman" w:hAnsi="Times New Roman" w:cs="Times New Roman"/>
          <w:sz w:val="24"/>
          <w:szCs w:val="24"/>
        </w:rPr>
        <w:t xml:space="preserve"> точности в передачи предметов.</w:t>
      </w:r>
    </w:p>
    <w:p w:rsidR="00B60AAA" w:rsidRDefault="00E20549" w:rsidP="00E20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549">
        <w:rPr>
          <w:rFonts w:ascii="Times New Roman" w:hAnsi="Times New Roman" w:cs="Times New Roman"/>
          <w:sz w:val="24"/>
          <w:szCs w:val="24"/>
        </w:rPr>
        <w:t>По окончании работы рассмотреть с детьми все готовые работы и закрепить средства тушения.</w:t>
      </w:r>
    </w:p>
    <w:p w:rsidR="00B60AAA" w:rsidRDefault="00B60AAA" w:rsidP="00B60AAA">
      <w:pPr>
        <w:rPr>
          <w:rFonts w:ascii="Times New Roman" w:hAnsi="Times New Roman" w:cs="Times New Roman"/>
          <w:sz w:val="24"/>
          <w:szCs w:val="24"/>
        </w:rPr>
      </w:pPr>
    </w:p>
    <w:p w:rsidR="00DA3891" w:rsidRPr="00B60AAA" w:rsidRDefault="00B60AAA" w:rsidP="00B60A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B92FF6" wp14:editId="7771C183">
            <wp:simplePos x="0" y="0"/>
            <wp:positionH relativeFrom="page">
              <wp:posOffset>2066925</wp:posOffset>
            </wp:positionH>
            <wp:positionV relativeFrom="paragraph">
              <wp:posOffset>-437515</wp:posOffset>
            </wp:positionV>
            <wp:extent cx="3606800" cy="2383790"/>
            <wp:effectExtent l="0" t="0" r="0" b="0"/>
            <wp:wrapTight wrapText="bothSides">
              <wp:wrapPolygon edited="0">
                <wp:start x="0" y="0"/>
                <wp:lineTo x="0" y="21404"/>
                <wp:lineTo x="21448" y="2140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A3891" w:rsidRPr="00B6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4A22"/>
    <w:multiLevelType w:val="hybridMultilevel"/>
    <w:tmpl w:val="75F22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2A"/>
    <w:rsid w:val="0026352A"/>
    <w:rsid w:val="00B60AAA"/>
    <w:rsid w:val="00DA3891"/>
    <w:rsid w:val="00E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AEA0-EBF7-4F55-8C81-62505A4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diakov.net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2020-06-30T12:48:00Z</dcterms:created>
  <dcterms:modified xsi:type="dcterms:W3CDTF">2020-06-30T12:52:00Z</dcterms:modified>
</cp:coreProperties>
</file>