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D7" w:rsidRPr="00216765" w:rsidRDefault="008815CF" w:rsidP="00216765">
      <w:pPr>
        <w:shd w:val="clear" w:color="auto" w:fill="FFFFFF"/>
        <w:spacing w:after="0"/>
        <w:ind w:firstLine="567"/>
        <w:jc w:val="center"/>
        <w:outlineLvl w:val="0"/>
        <w:rPr>
          <w:rFonts w:ascii="Times New Roman" w:eastAsia="Times New Roman" w:hAnsi="Times New Roman" w:cs="Times New Roman"/>
          <w:b/>
          <w:kern w:val="36"/>
          <w:sz w:val="28"/>
          <w:szCs w:val="28"/>
          <w:lang w:eastAsia="ru-RU"/>
        </w:rPr>
      </w:pPr>
      <w:r w:rsidRPr="00216765">
        <w:rPr>
          <w:rFonts w:ascii="Times New Roman" w:eastAsia="Times New Roman" w:hAnsi="Times New Roman" w:cs="Times New Roman"/>
          <w:b/>
          <w:kern w:val="36"/>
          <w:sz w:val="28"/>
          <w:szCs w:val="28"/>
          <w:lang w:eastAsia="ru-RU"/>
        </w:rPr>
        <w:t>Консультация для родителей</w:t>
      </w:r>
    </w:p>
    <w:p w:rsidR="008815CF" w:rsidRPr="00216765" w:rsidRDefault="008815CF" w:rsidP="00216765">
      <w:pPr>
        <w:shd w:val="clear" w:color="auto" w:fill="FFFFFF"/>
        <w:spacing w:after="0"/>
        <w:ind w:firstLine="567"/>
        <w:jc w:val="center"/>
        <w:outlineLvl w:val="0"/>
        <w:rPr>
          <w:rFonts w:ascii="Times New Roman" w:eastAsia="Times New Roman" w:hAnsi="Times New Roman" w:cs="Times New Roman"/>
          <w:b/>
          <w:kern w:val="36"/>
          <w:sz w:val="28"/>
          <w:szCs w:val="28"/>
          <w:lang w:eastAsia="ru-RU"/>
        </w:rPr>
      </w:pPr>
      <w:r w:rsidRPr="00216765">
        <w:rPr>
          <w:rFonts w:ascii="Times New Roman" w:eastAsia="Times New Roman" w:hAnsi="Times New Roman" w:cs="Times New Roman"/>
          <w:b/>
          <w:kern w:val="36"/>
          <w:sz w:val="28"/>
          <w:szCs w:val="28"/>
          <w:lang w:eastAsia="ru-RU"/>
        </w:rPr>
        <w:t>«Родители - вы пример для детей в поведении на дороге!»</w:t>
      </w:r>
    </w:p>
    <w:p w:rsidR="00216765" w:rsidRDefault="008815CF" w:rsidP="00216765">
      <w:pPr>
        <w:spacing w:after="0" w:line="240" w:lineRule="auto"/>
        <w:ind w:left="3969" w:firstLine="567"/>
        <w:jc w:val="both"/>
        <w:rPr>
          <w:rFonts w:ascii="Times New Roman" w:eastAsia="Times New Roman" w:hAnsi="Times New Roman" w:cs="Times New Roman"/>
          <w:b/>
          <w:bCs/>
          <w:i/>
          <w:iCs/>
          <w:sz w:val="28"/>
          <w:szCs w:val="28"/>
          <w:lang w:eastAsia="ru-RU"/>
        </w:rPr>
      </w:pPr>
      <w:r w:rsidRPr="00216765">
        <w:rPr>
          <w:rFonts w:ascii="Times New Roman" w:eastAsia="Times New Roman" w:hAnsi="Times New Roman" w:cs="Times New Roman"/>
          <w:b/>
          <w:bCs/>
          <w:i/>
          <w:iCs/>
          <w:sz w:val="28"/>
          <w:szCs w:val="28"/>
          <w:lang w:eastAsia="ru-RU"/>
        </w:rPr>
        <w:t>                                                             </w:t>
      </w:r>
    </w:p>
    <w:p w:rsidR="00216765" w:rsidRPr="00216765" w:rsidRDefault="00216765" w:rsidP="00216765">
      <w:pPr>
        <w:spacing w:after="0" w:line="240" w:lineRule="auto"/>
        <w:ind w:left="3969" w:firstLine="567"/>
        <w:jc w:val="both"/>
        <w:rPr>
          <w:rFonts w:ascii="Times New Roman" w:hAnsi="Times New Roman"/>
          <w:i/>
          <w:sz w:val="28"/>
          <w:szCs w:val="28"/>
          <w:shd w:val="clear" w:color="auto" w:fill="FFFFFF"/>
        </w:rPr>
      </w:pPr>
      <w:proofErr w:type="spellStart"/>
      <w:r w:rsidRPr="00216765">
        <w:rPr>
          <w:rFonts w:ascii="Times New Roman" w:hAnsi="Times New Roman"/>
          <w:b/>
          <w:i/>
          <w:sz w:val="28"/>
          <w:szCs w:val="28"/>
          <w:shd w:val="clear" w:color="auto" w:fill="FFFFFF"/>
        </w:rPr>
        <w:t>Комова</w:t>
      </w:r>
      <w:proofErr w:type="spellEnd"/>
      <w:r w:rsidRPr="00216765">
        <w:rPr>
          <w:rFonts w:ascii="Times New Roman" w:hAnsi="Times New Roman"/>
          <w:b/>
          <w:i/>
          <w:sz w:val="28"/>
          <w:szCs w:val="28"/>
          <w:shd w:val="clear" w:color="auto" w:fill="FFFFFF"/>
        </w:rPr>
        <w:t xml:space="preserve"> Нина Ивановна, </w:t>
      </w:r>
      <w:r w:rsidRPr="00216765">
        <w:rPr>
          <w:rFonts w:ascii="Times New Roman" w:hAnsi="Times New Roman"/>
          <w:i/>
          <w:sz w:val="28"/>
          <w:szCs w:val="28"/>
          <w:shd w:val="clear" w:color="auto" w:fill="FFFFFF"/>
        </w:rPr>
        <w:t>воспитатель муниципального дошкольного образовательного учреждения детского сада № 94 города Рыбинск Ярославской области</w:t>
      </w:r>
    </w:p>
    <w:p w:rsidR="00216765" w:rsidRDefault="008815CF" w:rsidP="00216765">
      <w:pPr>
        <w:shd w:val="clear" w:color="auto" w:fill="FFFFFF"/>
        <w:spacing w:after="0"/>
        <w:ind w:firstLine="567"/>
        <w:jc w:val="both"/>
        <w:rPr>
          <w:rFonts w:ascii="Times New Roman" w:eastAsia="Times New Roman" w:hAnsi="Times New Roman" w:cs="Times New Roman"/>
          <w:b/>
          <w:bCs/>
          <w:i/>
          <w:iCs/>
          <w:sz w:val="28"/>
          <w:szCs w:val="28"/>
          <w:lang w:eastAsia="ru-RU"/>
        </w:rPr>
      </w:pPr>
      <w:r w:rsidRPr="00216765">
        <w:rPr>
          <w:rFonts w:ascii="Times New Roman" w:eastAsia="Times New Roman" w:hAnsi="Times New Roman" w:cs="Times New Roman"/>
          <w:b/>
          <w:bCs/>
          <w:i/>
          <w:iCs/>
          <w:sz w:val="28"/>
          <w:szCs w:val="28"/>
          <w:lang w:eastAsia="ru-RU"/>
        </w:rPr>
        <w:t xml:space="preserve">            </w:t>
      </w:r>
    </w:p>
    <w:p w:rsidR="008815CF" w:rsidRPr="00216765" w:rsidRDefault="008815CF" w:rsidP="00216765">
      <w:pPr>
        <w:shd w:val="clear" w:color="auto" w:fill="FFFFFF"/>
        <w:spacing w:after="0"/>
        <w:ind w:firstLine="567"/>
        <w:jc w:val="right"/>
        <w:rPr>
          <w:rFonts w:ascii="Times New Roman" w:eastAsia="Times New Roman" w:hAnsi="Times New Roman" w:cs="Times New Roman"/>
          <w:sz w:val="28"/>
          <w:szCs w:val="28"/>
          <w:lang w:eastAsia="ru-RU"/>
        </w:rPr>
      </w:pPr>
      <w:r w:rsidRPr="00216765">
        <w:rPr>
          <w:rFonts w:ascii="Times New Roman" w:eastAsia="Times New Roman" w:hAnsi="Times New Roman" w:cs="Times New Roman"/>
          <w:b/>
          <w:bCs/>
          <w:i/>
          <w:iCs/>
          <w:sz w:val="28"/>
          <w:szCs w:val="28"/>
          <w:lang w:eastAsia="ru-RU"/>
        </w:rPr>
        <w:t>Детям нужны не поучения, а примеры.</w:t>
      </w:r>
      <w:r w:rsidRPr="00216765">
        <w:rPr>
          <w:rFonts w:ascii="Times New Roman" w:eastAsia="Times New Roman" w:hAnsi="Times New Roman" w:cs="Times New Roman"/>
          <w:b/>
          <w:bCs/>
          <w:i/>
          <w:iCs/>
          <w:sz w:val="28"/>
          <w:szCs w:val="28"/>
          <w:lang w:eastAsia="ru-RU"/>
        </w:rPr>
        <w:br/>
        <w:t>                                                                                                           </w:t>
      </w:r>
      <w:proofErr w:type="spellStart"/>
      <w:r w:rsidRPr="00216765">
        <w:rPr>
          <w:rFonts w:ascii="Times New Roman" w:eastAsia="Times New Roman" w:hAnsi="Times New Roman" w:cs="Times New Roman"/>
          <w:i/>
          <w:iCs/>
          <w:sz w:val="28"/>
          <w:szCs w:val="28"/>
          <w:lang w:eastAsia="ru-RU"/>
        </w:rPr>
        <w:t>Жозеф</w:t>
      </w:r>
      <w:proofErr w:type="spellEnd"/>
      <w:r w:rsidRPr="00216765">
        <w:rPr>
          <w:rFonts w:ascii="Times New Roman" w:eastAsia="Times New Roman" w:hAnsi="Times New Roman" w:cs="Times New Roman"/>
          <w:i/>
          <w:iCs/>
          <w:sz w:val="28"/>
          <w:szCs w:val="28"/>
          <w:lang w:eastAsia="ru-RU"/>
        </w:rPr>
        <w:t xml:space="preserve"> </w:t>
      </w:r>
      <w:proofErr w:type="spellStart"/>
      <w:r w:rsidRPr="00216765">
        <w:rPr>
          <w:rFonts w:ascii="Times New Roman" w:eastAsia="Times New Roman" w:hAnsi="Times New Roman" w:cs="Times New Roman"/>
          <w:i/>
          <w:iCs/>
          <w:sz w:val="28"/>
          <w:szCs w:val="28"/>
          <w:lang w:eastAsia="ru-RU"/>
        </w:rPr>
        <w:t>Жубер</w:t>
      </w:r>
      <w:proofErr w:type="spellEnd"/>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i/>
          <w:iCs/>
          <w:noProof/>
          <w:sz w:val="28"/>
          <w:szCs w:val="28"/>
          <w:lang w:eastAsia="ru-RU"/>
        </w:rPr>
        <w:drawing>
          <wp:inline distT="0" distB="0" distL="0" distR="0">
            <wp:extent cx="1895475" cy="1371600"/>
            <wp:effectExtent l="114300" t="76200" r="104775" b="76200"/>
            <wp:docPr id="3" name="Рисунок 3" descr="http://www.uvat-solnishko.ru/upload/news/orig_c261ef170a05311f0e0d55fc0607ae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vat-solnishko.ru/upload/news/orig_c261ef170a05311f0e0d55fc0607ae92.jpg"/>
                    <pic:cNvPicPr>
                      <a:picLocks noChangeAspect="1" noChangeArrowheads="1"/>
                    </pic:cNvPicPr>
                  </pic:nvPicPr>
                  <pic:blipFill>
                    <a:blip r:embed="rId5" cstate="print"/>
                    <a:srcRect/>
                    <a:stretch>
                      <a:fillRect/>
                    </a:stretch>
                  </pic:blipFill>
                  <pic:spPr bwMode="auto">
                    <a:xfrm>
                      <a:off x="0" y="0"/>
                      <a:ext cx="1895475" cy="1371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16765">
        <w:rPr>
          <w:rFonts w:ascii="Times New Roman" w:eastAsia="Times New Roman" w:hAnsi="Times New Roman" w:cs="Times New Roman"/>
          <w:i/>
          <w:iCs/>
          <w:sz w:val="28"/>
          <w:szCs w:val="28"/>
          <w:lang w:eastAsia="ru-RU"/>
        </w:rPr>
        <w:t>  </w:t>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Глаза наших детей это маленькие «</w:t>
      </w:r>
      <w:proofErr w:type="spellStart"/>
      <w:r w:rsidRPr="00216765">
        <w:rPr>
          <w:rFonts w:ascii="Times New Roman" w:eastAsia="Times New Roman" w:hAnsi="Times New Roman" w:cs="Times New Roman"/>
          <w:sz w:val="28"/>
          <w:szCs w:val="28"/>
          <w:lang w:eastAsia="ru-RU"/>
        </w:rPr>
        <w:t>фотоаппаратики</w:t>
      </w:r>
      <w:proofErr w:type="spellEnd"/>
      <w:r w:rsidRPr="00216765">
        <w:rPr>
          <w:rFonts w:ascii="Times New Roman" w:eastAsia="Times New Roman" w:hAnsi="Times New Roman" w:cs="Times New Roman"/>
          <w:sz w:val="28"/>
          <w:szCs w:val="28"/>
          <w:lang w:eastAsia="ru-RU"/>
        </w:rPr>
        <w:t>», которыми они фиксируют все, что происходит в семье. Дети, особенно в младшем возрасте, постоянно следят за своими родителями, не упускают из вида ни один жест, ни одно слово. Они анализируют поведение своих родителей, копируют своих родителей. Часто можно слышать уже от взрослого человека такие слова. Так делала моя мама, поэтому так делаю и я. Или, так делал мой отец, поэтому так делаю и я.</w:t>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                                    </w:t>
      </w:r>
      <w:r w:rsidRPr="00216765">
        <w:rPr>
          <w:rFonts w:ascii="Times New Roman" w:eastAsia="Times New Roman" w:hAnsi="Times New Roman" w:cs="Times New Roman"/>
          <w:noProof/>
          <w:sz w:val="28"/>
          <w:szCs w:val="28"/>
          <w:lang w:eastAsia="ru-RU"/>
        </w:rPr>
        <w:drawing>
          <wp:inline distT="0" distB="0" distL="0" distR="0">
            <wp:extent cx="3526933" cy="2276475"/>
            <wp:effectExtent l="19050" t="0" r="0" b="0"/>
            <wp:docPr id="4" name="Рисунок 4" descr="http://www.uvat-solnishko.ru/upload/news/orig_5b0f25452c8db56acc6f0f0653c970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vat-solnishko.ru/upload/news/orig_5b0f25452c8db56acc6f0f0653c970fd.jpg"/>
                    <pic:cNvPicPr>
                      <a:picLocks noChangeAspect="1" noChangeArrowheads="1"/>
                    </pic:cNvPicPr>
                  </pic:nvPicPr>
                  <pic:blipFill>
                    <a:blip r:embed="rId6" cstate="print"/>
                    <a:srcRect/>
                    <a:stretch>
                      <a:fillRect/>
                    </a:stretch>
                  </pic:blipFill>
                  <pic:spPr bwMode="auto">
                    <a:xfrm>
                      <a:off x="0" y="0"/>
                      <a:ext cx="3526933" cy="2276475"/>
                    </a:xfrm>
                    <a:prstGeom prst="rect">
                      <a:avLst/>
                    </a:prstGeom>
                    <a:noFill/>
                    <a:ln w="9525">
                      <a:noFill/>
                      <a:miter lim="800000"/>
                      <a:headEnd/>
                      <a:tailEnd/>
                    </a:ln>
                  </pic:spPr>
                </pic:pic>
              </a:graphicData>
            </a:graphic>
          </wp:inline>
        </w:drawing>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Легко ли научить ребёнка правильно вести себя на дороге? На первый взгляд легко. Надо только познакомить его с основными требованиями Правил дорожного движения и никаких проблем.</w:t>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lastRenderedPageBreak/>
        <w:t>На самом деле очень трудно. Ведь родители часто на глазах у детей нарушают эти самые  Правила, и не задумываются, что ставят перед ребёнком неразрешимую задачу: </w:t>
      </w:r>
      <w:r w:rsidRPr="00216765">
        <w:rPr>
          <w:rFonts w:ascii="Times New Roman" w:eastAsia="Times New Roman" w:hAnsi="Times New Roman" w:cs="Times New Roman"/>
          <w:b/>
          <w:bCs/>
          <w:sz w:val="28"/>
          <w:szCs w:val="28"/>
          <w:lang w:eastAsia="ru-RU"/>
        </w:rPr>
        <w:t>как правильно? Как говорят или как делают? </w:t>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Прежде чем вы впервые с ребёнком на руках или в коляске пересечете проезжую часть, научитесь, вести себя на улице так, как вы бы хотели, чтобы это делал ваш ребенок.</w:t>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w:t>
      </w:r>
    </w:p>
    <w:p w:rsidR="008815CF" w:rsidRPr="00216765" w:rsidRDefault="008815CF" w:rsidP="00216765">
      <w:pPr>
        <w:numPr>
          <w:ilvl w:val="0"/>
          <w:numId w:val="2"/>
        </w:numPr>
        <w:shd w:val="clear" w:color="auto" w:fill="FFFFFF"/>
        <w:spacing w:after="0"/>
        <w:ind w:left="0"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b/>
          <w:bCs/>
          <w:sz w:val="28"/>
          <w:szCs w:val="28"/>
          <w:lang w:eastAsia="ru-RU"/>
        </w:rPr>
        <w:t>Переходите улицу только на зелёный сигнал светофора или в специально отведённых для этого местах – обозначенных белыми полосами «зебра»; </w:t>
      </w:r>
    </w:p>
    <w:p w:rsidR="008815CF" w:rsidRPr="00216765" w:rsidRDefault="008815CF" w:rsidP="00216765">
      <w:pPr>
        <w:numPr>
          <w:ilvl w:val="0"/>
          <w:numId w:val="2"/>
        </w:numPr>
        <w:shd w:val="clear" w:color="auto" w:fill="FFFFFF"/>
        <w:spacing w:after="0"/>
        <w:ind w:left="0"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b/>
          <w:bCs/>
          <w:sz w:val="28"/>
          <w:szCs w:val="28"/>
          <w:lang w:eastAsia="ru-RU"/>
        </w:rPr>
        <w:t>Переходя улицу, всегда надо смотреть сначала налево, а дойдя до середины дороги – направо.</w:t>
      </w:r>
    </w:p>
    <w:p w:rsidR="008815CF" w:rsidRPr="00216765" w:rsidRDefault="008815CF" w:rsidP="00216765">
      <w:pPr>
        <w:numPr>
          <w:ilvl w:val="0"/>
          <w:numId w:val="2"/>
        </w:numPr>
        <w:shd w:val="clear" w:color="auto" w:fill="FFFFFF"/>
        <w:spacing w:after="0"/>
        <w:ind w:left="0"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b/>
          <w:bCs/>
          <w:sz w:val="28"/>
          <w:szCs w:val="28"/>
          <w:lang w:eastAsia="ru-RU"/>
        </w:rPr>
        <w:t>Безопаснее всего переходить улицу с группой пешеходов.</w:t>
      </w:r>
    </w:p>
    <w:p w:rsidR="008815CF" w:rsidRPr="00216765" w:rsidRDefault="008815CF" w:rsidP="00216765">
      <w:pPr>
        <w:numPr>
          <w:ilvl w:val="0"/>
          <w:numId w:val="2"/>
        </w:numPr>
        <w:shd w:val="clear" w:color="auto" w:fill="FFFFFF"/>
        <w:spacing w:after="0"/>
        <w:ind w:left="0"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b/>
          <w:bCs/>
          <w:sz w:val="28"/>
          <w:szCs w:val="28"/>
          <w:lang w:eastAsia="ru-RU"/>
        </w:rPr>
        <w:t>Обходите автобус сзади.</w:t>
      </w:r>
    </w:p>
    <w:p w:rsidR="008815CF" w:rsidRPr="00216765" w:rsidRDefault="008815CF" w:rsidP="00216765">
      <w:pPr>
        <w:numPr>
          <w:ilvl w:val="0"/>
          <w:numId w:val="2"/>
        </w:numPr>
        <w:shd w:val="clear" w:color="auto" w:fill="FFFFFF"/>
        <w:spacing w:after="0"/>
        <w:ind w:left="0"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b/>
          <w:bCs/>
          <w:sz w:val="28"/>
          <w:szCs w:val="28"/>
          <w:lang w:eastAsia="ru-RU"/>
        </w:rPr>
        <w:t>Нельзя играть на проезжей части дороги и на тротуаре.</w:t>
      </w:r>
    </w:p>
    <w:p w:rsidR="008815CF" w:rsidRPr="00216765" w:rsidRDefault="008815CF" w:rsidP="00216765">
      <w:pPr>
        <w:numPr>
          <w:ilvl w:val="0"/>
          <w:numId w:val="2"/>
        </w:numPr>
        <w:shd w:val="clear" w:color="auto" w:fill="FFFFFF"/>
        <w:spacing w:after="0"/>
        <w:ind w:left="0"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b/>
          <w:bCs/>
          <w:sz w:val="28"/>
          <w:szCs w:val="28"/>
          <w:lang w:eastAsia="ru-RU"/>
        </w:rPr>
        <w:t>По тротуару следует идти как можно дальше от проезжей части.</w:t>
      </w:r>
    </w:p>
    <w:p w:rsidR="00216765" w:rsidRDefault="008815CF" w:rsidP="00216765">
      <w:pPr>
        <w:shd w:val="clear" w:color="auto" w:fill="FFFFFF"/>
        <w:spacing w:before="75" w:after="0"/>
        <w:ind w:firstLine="567"/>
        <w:jc w:val="both"/>
        <w:rPr>
          <w:rFonts w:ascii="Times New Roman" w:eastAsia="Times New Roman" w:hAnsi="Times New Roman" w:cs="Times New Roman"/>
          <w:b/>
          <w:bCs/>
          <w:i/>
          <w:iCs/>
          <w:sz w:val="28"/>
          <w:szCs w:val="28"/>
          <w:lang w:eastAsia="ru-RU"/>
        </w:rPr>
      </w:pPr>
      <w:r w:rsidRPr="00216765">
        <w:rPr>
          <w:rFonts w:ascii="Times New Roman" w:eastAsia="Times New Roman" w:hAnsi="Times New Roman" w:cs="Times New Roman"/>
          <w:sz w:val="28"/>
          <w:szCs w:val="28"/>
          <w:lang w:eastAsia="ru-RU"/>
        </w:rPr>
        <w:t>       В связи с отсутствием длительного личного опыта, все знания о безопасном поведении на дороге должны исходить непосредственно от родителей, которые обязаны не только научить и рассказать, но и показать правильный пример. Один лишь переход на красный свет за руку с папой может свести на нет все полученные до этого момента знания по безопасности дорожного движения.</w:t>
      </w:r>
      <w:r w:rsidRPr="00216765">
        <w:rPr>
          <w:rFonts w:ascii="Times New Roman" w:eastAsia="Times New Roman" w:hAnsi="Times New Roman" w:cs="Times New Roman"/>
          <w:sz w:val="28"/>
          <w:szCs w:val="28"/>
          <w:lang w:eastAsia="ru-RU"/>
        </w:rPr>
        <w:br/>
      </w:r>
      <w:r w:rsidRPr="00216765">
        <w:rPr>
          <w:rFonts w:ascii="Times New Roman" w:eastAsia="Times New Roman" w:hAnsi="Times New Roman" w:cs="Times New Roman"/>
          <w:sz w:val="28"/>
          <w:szCs w:val="28"/>
          <w:lang w:eastAsia="ru-RU"/>
        </w:rPr>
        <w:br/>
        <w:t>       </w:t>
      </w:r>
      <w:r w:rsidRPr="00216765">
        <w:rPr>
          <w:rFonts w:ascii="Times New Roman" w:eastAsia="Times New Roman" w:hAnsi="Times New Roman" w:cs="Times New Roman"/>
          <w:b/>
          <w:bCs/>
          <w:i/>
          <w:iCs/>
          <w:sz w:val="28"/>
          <w:szCs w:val="28"/>
          <w:lang w:eastAsia="ru-RU"/>
        </w:rPr>
        <w:t>Важно чтобы родители были примером для детей в соблюдении правил дорожного движения!</w:t>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lastRenderedPageBreak/>
        <w:t>    </w:t>
      </w:r>
    </w:p>
    <w:p w:rsidR="008815CF" w:rsidRPr="00216765" w:rsidRDefault="008815CF" w:rsidP="00216765">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Не спешите, переходите дорогу размеренным шагом</w:t>
      </w:r>
      <w:proofErr w:type="gramStart"/>
      <w:r w:rsidRPr="00216765">
        <w:rPr>
          <w:rFonts w:ascii="Times New Roman" w:eastAsia="Times New Roman" w:hAnsi="Times New Roman" w:cs="Times New Roman"/>
          <w:sz w:val="28"/>
          <w:szCs w:val="28"/>
          <w:lang w:eastAsia="ru-RU"/>
        </w:rPr>
        <w:t>!.</w:t>
      </w:r>
      <w:proofErr w:type="gramEnd"/>
    </w:p>
    <w:p w:rsidR="004749D7" w:rsidRPr="00216765" w:rsidRDefault="008815CF" w:rsidP="00216765">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Выходя на проезжую часть дороги, прекратите разговаривать – ребёнок должен привыкнуть, что при переходе дороги нужно сосредоточиться</w:t>
      </w:r>
      <w:r w:rsidR="004749D7" w:rsidRPr="00216765">
        <w:rPr>
          <w:rFonts w:ascii="Times New Roman" w:eastAsia="Times New Roman" w:hAnsi="Times New Roman" w:cs="Times New Roman"/>
          <w:sz w:val="28"/>
          <w:szCs w:val="28"/>
          <w:lang w:eastAsia="ru-RU"/>
        </w:rPr>
        <w:t>.</w:t>
      </w:r>
    </w:p>
    <w:p w:rsidR="004749D7" w:rsidRPr="00216765" w:rsidRDefault="008815CF" w:rsidP="00216765">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Не переходите дорогу на красный или жёлтый сигнал светофора.</w:t>
      </w:r>
    </w:p>
    <w:p w:rsidR="004749D7" w:rsidRPr="00216765" w:rsidRDefault="008815CF" w:rsidP="00216765">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Переходите дорогу только в местах, обозначенных дорожным знаком «Пешеходный переход»</w:t>
      </w:r>
    </w:p>
    <w:p w:rsidR="004749D7" w:rsidRPr="00216765" w:rsidRDefault="008815CF" w:rsidP="00216765">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 xml:space="preserve">Из автобуса, троллейбуса, трамвая, такси выходите первыми. В противном случае ребёнок может упасть или побежать </w:t>
      </w:r>
      <w:r w:rsidR="004749D7" w:rsidRPr="00216765">
        <w:rPr>
          <w:rFonts w:ascii="Times New Roman" w:eastAsia="Times New Roman" w:hAnsi="Times New Roman" w:cs="Times New Roman"/>
          <w:sz w:val="28"/>
          <w:szCs w:val="28"/>
          <w:lang w:eastAsia="ru-RU"/>
        </w:rPr>
        <w:t>на проезжую часть дороги.</w:t>
      </w:r>
    </w:p>
    <w:p w:rsidR="004749D7" w:rsidRPr="00216765" w:rsidRDefault="008815CF" w:rsidP="00216765">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216765" w:rsidRDefault="008815CF" w:rsidP="00216765">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 xml:space="preserve">Посвятите отдельную прогулку правилам перехода через дорогу. </w:t>
      </w:r>
    </w:p>
    <w:p w:rsidR="00216765" w:rsidRDefault="00216765" w:rsidP="00216765">
      <w:pPr>
        <w:shd w:val="clear" w:color="auto" w:fill="FFFFFF"/>
        <w:spacing w:after="0"/>
        <w:ind w:firstLine="426"/>
        <w:jc w:val="both"/>
        <w:rPr>
          <w:rFonts w:ascii="Times New Roman" w:eastAsia="Times New Roman" w:hAnsi="Times New Roman" w:cs="Times New Roman"/>
          <w:sz w:val="28"/>
          <w:szCs w:val="28"/>
          <w:lang w:eastAsia="ru-RU"/>
        </w:rPr>
      </w:pPr>
    </w:p>
    <w:p w:rsidR="00216765" w:rsidRDefault="008815CF" w:rsidP="00216765">
      <w:pPr>
        <w:shd w:val="clear" w:color="auto" w:fill="FFFFFF"/>
        <w:spacing w:after="0"/>
        <w:ind w:firstLine="426"/>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w:t>
      </w:r>
      <w:r w:rsidR="004749D7" w:rsidRPr="00216765">
        <w:rPr>
          <w:rFonts w:ascii="Times New Roman" w:eastAsia="Times New Roman" w:hAnsi="Times New Roman" w:cs="Times New Roman"/>
          <w:sz w:val="28"/>
          <w:szCs w:val="28"/>
          <w:lang w:eastAsia="ru-RU"/>
        </w:rPr>
        <w:t>егулируемый перекрестки.</w:t>
      </w:r>
    </w:p>
    <w:p w:rsidR="008815CF" w:rsidRPr="00216765" w:rsidRDefault="008815CF" w:rsidP="00216765">
      <w:pPr>
        <w:shd w:val="clear" w:color="auto" w:fill="FFFFFF"/>
        <w:spacing w:after="0"/>
        <w:ind w:firstLine="426"/>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Если ваш ребёнок скоро идёт в первый класс, то уже сейчас неоднократно пройдите с ним маршрут от дома до школы и обратно, обращая внимание малыша на все опасности, которые могут встретиться ему в пути. Заранее оговорите с ним,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 </w:t>
      </w:r>
    </w:p>
    <w:p w:rsidR="008815CF" w:rsidRPr="00216765" w:rsidRDefault="008815CF" w:rsidP="00216765">
      <w:pPr>
        <w:shd w:val="clear" w:color="auto" w:fill="FFFFFF"/>
        <w:spacing w:before="75" w:after="0"/>
        <w:ind w:firstLine="567"/>
        <w:jc w:val="center"/>
        <w:rPr>
          <w:rFonts w:ascii="Times New Roman" w:eastAsia="Times New Roman" w:hAnsi="Times New Roman" w:cs="Times New Roman"/>
          <w:sz w:val="28"/>
          <w:szCs w:val="28"/>
          <w:lang w:eastAsia="ru-RU"/>
        </w:rPr>
      </w:pPr>
      <w:r w:rsidRPr="00216765">
        <w:rPr>
          <w:rFonts w:ascii="Times New Roman" w:eastAsia="Times New Roman" w:hAnsi="Times New Roman" w:cs="Times New Roman"/>
          <w:b/>
          <w:bCs/>
          <w:sz w:val="28"/>
          <w:szCs w:val="28"/>
          <w:lang w:eastAsia="ru-RU"/>
        </w:rPr>
        <w:t>Уважаемые родители</w:t>
      </w:r>
      <w:r w:rsidR="00216765">
        <w:rPr>
          <w:rFonts w:ascii="Times New Roman" w:eastAsia="Times New Roman" w:hAnsi="Times New Roman" w:cs="Times New Roman"/>
          <w:b/>
          <w:bCs/>
          <w:sz w:val="28"/>
          <w:szCs w:val="28"/>
          <w:lang w:eastAsia="ru-RU"/>
        </w:rPr>
        <w:t>,</w:t>
      </w:r>
      <w:r w:rsidRPr="00216765">
        <w:rPr>
          <w:rFonts w:ascii="Times New Roman" w:eastAsia="Times New Roman" w:hAnsi="Times New Roman" w:cs="Times New Roman"/>
          <w:b/>
          <w:bCs/>
          <w:sz w:val="28"/>
          <w:szCs w:val="28"/>
          <w:lang w:eastAsia="ru-RU"/>
        </w:rPr>
        <w:t xml:space="preserve"> вы должны знать, что:</w:t>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b/>
          <w:bCs/>
          <w:sz w:val="28"/>
          <w:szCs w:val="28"/>
          <w:lang w:eastAsia="ru-RU"/>
        </w:rPr>
        <w:t>в 3-4 года</w:t>
      </w:r>
      <w:r w:rsidRPr="00216765">
        <w:rPr>
          <w:rFonts w:ascii="Times New Roman" w:eastAsia="Times New Roman" w:hAnsi="Times New Roman" w:cs="Times New Roman"/>
          <w:sz w:val="28"/>
          <w:szCs w:val="28"/>
          <w:lang w:eastAsia="ru-RU"/>
        </w:rPr>
        <w:t xml:space="preserve"> ребенок может отличить движущуюся машину от </w:t>
      </w:r>
      <w:proofErr w:type="gramStart"/>
      <w:r w:rsidRPr="00216765">
        <w:rPr>
          <w:rFonts w:ascii="Times New Roman" w:eastAsia="Times New Roman" w:hAnsi="Times New Roman" w:cs="Times New Roman"/>
          <w:sz w:val="28"/>
          <w:szCs w:val="28"/>
          <w:lang w:eastAsia="ru-RU"/>
        </w:rPr>
        <w:t>стоящей</w:t>
      </w:r>
      <w:proofErr w:type="gramEnd"/>
      <w:r w:rsidRPr="00216765">
        <w:rPr>
          <w:rFonts w:ascii="Times New Roman" w:eastAsia="Times New Roman" w:hAnsi="Times New Roman" w:cs="Times New Roman"/>
          <w:sz w:val="28"/>
          <w:szCs w:val="28"/>
          <w:lang w:eastAsia="ru-RU"/>
        </w:rPr>
        <w:t>, но он уверен, что машина останавливается мгновенно;</w:t>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b/>
          <w:bCs/>
          <w:sz w:val="28"/>
          <w:szCs w:val="28"/>
          <w:lang w:eastAsia="ru-RU"/>
        </w:rPr>
        <w:t>в  6 лет –</w:t>
      </w:r>
      <w:r w:rsidRPr="00216765">
        <w:rPr>
          <w:rFonts w:ascii="Times New Roman" w:eastAsia="Times New Roman" w:hAnsi="Times New Roman" w:cs="Times New Roman"/>
          <w:sz w:val="28"/>
          <w:szCs w:val="28"/>
          <w:lang w:eastAsia="ru-RU"/>
        </w:rPr>
        <w:t xml:space="preserve"> ребёнок боковым зрением  видит примерно 2/3 того, что видят взрослые; не может определить, что движется быстрее: велосипед или спортивная машина; не умеет правильно распределять внимание и отделять существенное </w:t>
      </w:r>
      <w:proofErr w:type="gramStart"/>
      <w:r w:rsidRPr="00216765">
        <w:rPr>
          <w:rFonts w:ascii="Times New Roman" w:eastAsia="Times New Roman" w:hAnsi="Times New Roman" w:cs="Times New Roman"/>
          <w:sz w:val="28"/>
          <w:szCs w:val="28"/>
          <w:lang w:eastAsia="ru-RU"/>
        </w:rPr>
        <w:t>от</w:t>
      </w:r>
      <w:proofErr w:type="gramEnd"/>
      <w:r w:rsidRPr="00216765">
        <w:rPr>
          <w:rFonts w:ascii="Times New Roman" w:eastAsia="Times New Roman" w:hAnsi="Times New Roman" w:cs="Times New Roman"/>
          <w:sz w:val="28"/>
          <w:szCs w:val="28"/>
          <w:lang w:eastAsia="ru-RU"/>
        </w:rPr>
        <w:t xml:space="preserve"> незначительного;</w:t>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b/>
          <w:bCs/>
          <w:sz w:val="28"/>
          <w:szCs w:val="28"/>
          <w:lang w:eastAsia="ru-RU"/>
        </w:rPr>
        <w:t>в  7 лет –</w:t>
      </w:r>
      <w:r w:rsidRPr="00216765">
        <w:rPr>
          <w:rFonts w:ascii="Times New Roman" w:eastAsia="Times New Roman" w:hAnsi="Times New Roman" w:cs="Times New Roman"/>
          <w:sz w:val="28"/>
          <w:szCs w:val="28"/>
          <w:lang w:eastAsia="ru-RU"/>
        </w:rPr>
        <w:t xml:space="preserve"> ребёнок более уверенно отличает правую сторону дороги </w:t>
      </w:r>
      <w:proofErr w:type="gramStart"/>
      <w:r w:rsidRPr="00216765">
        <w:rPr>
          <w:rFonts w:ascii="Times New Roman" w:eastAsia="Times New Roman" w:hAnsi="Times New Roman" w:cs="Times New Roman"/>
          <w:sz w:val="28"/>
          <w:szCs w:val="28"/>
          <w:lang w:eastAsia="ru-RU"/>
        </w:rPr>
        <w:t>от</w:t>
      </w:r>
      <w:proofErr w:type="gramEnd"/>
      <w:r w:rsidRPr="00216765">
        <w:rPr>
          <w:rFonts w:ascii="Times New Roman" w:eastAsia="Times New Roman" w:hAnsi="Times New Roman" w:cs="Times New Roman"/>
          <w:sz w:val="28"/>
          <w:szCs w:val="28"/>
          <w:lang w:eastAsia="ru-RU"/>
        </w:rPr>
        <w:t xml:space="preserve"> левой;</w:t>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b/>
          <w:bCs/>
          <w:sz w:val="28"/>
          <w:szCs w:val="28"/>
          <w:lang w:eastAsia="ru-RU"/>
        </w:rPr>
        <w:lastRenderedPageBreak/>
        <w:t>в  8 лет –</w:t>
      </w:r>
      <w:r w:rsidRPr="00216765">
        <w:rPr>
          <w:rFonts w:ascii="Times New Roman" w:eastAsia="Times New Roman" w:hAnsi="Times New Roman" w:cs="Times New Roman"/>
          <w:sz w:val="28"/>
          <w:szCs w:val="28"/>
          <w:lang w:eastAsia="ru-RU"/>
        </w:rPr>
        <w:t> ребёнок может мгновенно отреагировать на отклик;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w:t>
      </w:r>
      <w:r w:rsidRPr="00216765">
        <w:rPr>
          <w:rFonts w:ascii="Times New Roman" w:eastAsia="Times New Roman" w:hAnsi="Times New Roman" w:cs="Times New Roman"/>
          <w:i/>
          <w:iCs/>
          <w:sz w:val="28"/>
          <w:szCs w:val="28"/>
          <w:lang w:eastAsia="ru-RU"/>
        </w:rPr>
        <w:t>(чем ближе автомобиль, тем он больше)</w:t>
      </w:r>
      <w:r w:rsidRPr="00216765">
        <w:rPr>
          <w:rFonts w:ascii="Times New Roman" w:eastAsia="Times New Roman" w:hAnsi="Times New Roman" w:cs="Times New Roman"/>
          <w:sz w:val="28"/>
          <w:szCs w:val="28"/>
          <w:lang w:eastAsia="ru-RU"/>
        </w:rPr>
        <w:t>.</w:t>
      </w:r>
    </w:p>
    <w:p w:rsidR="00216765" w:rsidRDefault="00216765" w:rsidP="00216765">
      <w:pPr>
        <w:shd w:val="clear" w:color="auto" w:fill="FFFFFF"/>
        <w:spacing w:before="75" w:after="0"/>
        <w:ind w:firstLine="567"/>
        <w:jc w:val="both"/>
        <w:rPr>
          <w:rFonts w:ascii="Times New Roman" w:eastAsia="Times New Roman" w:hAnsi="Times New Roman" w:cs="Times New Roman"/>
          <w:b/>
          <w:bCs/>
          <w:i/>
          <w:iCs/>
          <w:sz w:val="28"/>
          <w:szCs w:val="28"/>
          <w:lang w:eastAsia="ru-RU"/>
        </w:rPr>
      </w:pPr>
    </w:p>
    <w:p w:rsidR="00216765" w:rsidRDefault="008815CF" w:rsidP="00216765">
      <w:pPr>
        <w:shd w:val="clear" w:color="auto" w:fill="FFFFFF"/>
        <w:spacing w:before="75" w:after="0"/>
        <w:ind w:firstLine="567"/>
        <w:jc w:val="center"/>
        <w:rPr>
          <w:rFonts w:ascii="Times New Roman" w:eastAsia="Times New Roman" w:hAnsi="Times New Roman" w:cs="Times New Roman"/>
          <w:b/>
          <w:bCs/>
          <w:i/>
          <w:iCs/>
          <w:sz w:val="28"/>
          <w:szCs w:val="28"/>
          <w:lang w:eastAsia="ru-RU"/>
        </w:rPr>
      </w:pPr>
      <w:r w:rsidRPr="00216765">
        <w:rPr>
          <w:rFonts w:ascii="Times New Roman" w:eastAsia="Times New Roman" w:hAnsi="Times New Roman" w:cs="Times New Roman"/>
          <w:b/>
          <w:bCs/>
          <w:i/>
          <w:iCs/>
          <w:sz w:val="28"/>
          <w:szCs w:val="28"/>
          <w:lang w:eastAsia="ru-RU"/>
        </w:rPr>
        <w:t>Уважаемые родители!</w:t>
      </w:r>
    </w:p>
    <w:p w:rsidR="00216765" w:rsidRDefault="008815CF" w:rsidP="00216765">
      <w:pPr>
        <w:shd w:val="clear" w:color="auto" w:fill="FFFFFF"/>
        <w:spacing w:before="75" w:after="0"/>
        <w:ind w:firstLine="567"/>
        <w:jc w:val="center"/>
        <w:rPr>
          <w:rFonts w:ascii="Times New Roman" w:eastAsia="Times New Roman" w:hAnsi="Times New Roman" w:cs="Times New Roman"/>
          <w:b/>
          <w:bCs/>
          <w:i/>
          <w:iCs/>
          <w:sz w:val="28"/>
          <w:szCs w:val="28"/>
          <w:lang w:eastAsia="ru-RU"/>
        </w:rPr>
      </w:pPr>
      <w:r w:rsidRPr="00216765">
        <w:rPr>
          <w:rFonts w:ascii="Times New Roman" w:eastAsia="Times New Roman" w:hAnsi="Times New Roman" w:cs="Times New Roman"/>
          <w:b/>
          <w:bCs/>
          <w:i/>
          <w:iCs/>
          <w:sz w:val="28"/>
          <w:szCs w:val="28"/>
          <w:lang w:eastAsia="ru-RU"/>
        </w:rPr>
        <w:t xml:space="preserve">Приучайте детей с раннего возраста соблюдать </w:t>
      </w:r>
    </w:p>
    <w:p w:rsidR="00216765" w:rsidRDefault="008815CF" w:rsidP="00216765">
      <w:pPr>
        <w:shd w:val="clear" w:color="auto" w:fill="FFFFFF"/>
        <w:spacing w:before="75" w:after="0"/>
        <w:ind w:firstLine="567"/>
        <w:jc w:val="center"/>
        <w:rPr>
          <w:rFonts w:ascii="Times New Roman" w:eastAsia="Times New Roman" w:hAnsi="Times New Roman" w:cs="Times New Roman"/>
          <w:b/>
          <w:bCs/>
          <w:i/>
          <w:iCs/>
          <w:sz w:val="28"/>
          <w:szCs w:val="28"/>
          <w:lang w:eastAsia="ru-RU"/>
        </w:rPr>
      </w:pPr>
      <w:r w:rsidRPr="00216765">
        <w:rPr>
          <w:rFonts w:ascii="Times New Roman" w:eastAsia="Times New Roman" w:hAnsi="Times New Roman" w:cs="Times New Roman"/>
          <w:b/>
          <w:bCs/>
          <w:i/>
          <w:iCs/>
          <w:sz w:val="28"/>
          <w:szCs w:val="28"/>
          <w:lang w:eastAsia="ru-RU"/>
        </w:rPr>
        <w:t xml:space="preserve">правила дорожного движения. </w:t>
      </w:r>
    </w:p>
    <w:p w:rsidR="008815CF" w:rsidRDefault="008815CF" w:rsidP="00216765">
      <w:pPr>
        <w:shd w:val="clear" w:color="auto" w:fill="FFFFFF"/>
        <w:spacing w:before="75" w:after="0"/>
        <w:ind w:firstLine="567"/>
        <w:jc w:val="center"/>
        <w:rPr>
          <w:rFonts w:ascii="Times New Roman" w:eastAsia="Times New Roman" w:hAnsi="Times New Roman" w:cs="Times New Roman"/>
          <w:b/>
          <w:bCs/>
          <w:i/>
          <w:iCs/>
          <w:sz w:val="28"/>
          <w:szCs w:val="28"/>
          <w:lang w:eastAsia="ru-RU"/>
        </w:rPr>
      </w:pPr>
      <w:r w:rsidRPr="00216765">
        <w:rPr>
          <w:rFonts w:ascii="Times New Roman" w:eastAsia="Times New Roman" w:hAnsi="Times New Roman" w:cs="Times New Roman"/>
          <w:b/>
          <w:bCs/>
          <w:i/>
          <w:iCs/>
          <w:sz w:val="28"/>
          <w:szCs w:val="28"/>
          <w:lang w:eastAsia="ru-RU"/>
        </w:rPr>
        <w:t>И не забывайте, что личный пример – самая доходчивая форма обучения.</w:t>
      </w:r>
    </w:p>
    <w:p w:rsidR="00216765" w:rsidRPr="00216765" w:rsidRDefault="00216765" w:rsidP="00216765">
      <w:pPr>
        <w:shd w:val="clear" w:color="auto" w:fill="FFFFFF"/>
        <w:spacing w:before="75" w:after="0"/>
        <w:ind w:firstLine="567"/>
        <w:jc w:val="both"/>
        <w:rPr>
          <w:rFonts w:ascii="Times New Roman" w:eastAsia="Times New Roman" w:hAnsi="Times New Roman" w:cs="Times New Roman"/>
          <w:sz w:val="28"/>
          <w:szCs w:val="28"/>
          <w:lang w:eastAsia="ru-RU"/>
        </w:rPr>
      </w:pPr>
    </w:p>
    <w:p w:rsidR="008815CF" w:rsidRPr="00216765" w:rsidRDefault="008815CF" w:rsidP="00216765">
      <w:pPr>
        <w:shd w:val="clear" w:color="auto" w:fill="FFFFFF"/>
        <w:spacing w:before="75" w:after="0"/>
        <w:ind w:firstLine="567"/>
        <w:jc w:val="center"/>
        <w:rPr>
          <w:rFonts w:ascii="Times New Roman" w:eastAsia="Times New Roman" w:hAnsi="Times New Roman" w:cs="Times New Roman"/>
          <w:sz w:val="28"/>
          <w:szCs w:val="28"/>
          <w:lang w:eastAsia="ru-RU"/>
        </w:rPr>
      </w:pPr>
      <w:r w:rsidRPr="00216765">
        <w:rPr>
          <w:rFonts w:ascii="Times New Roman" w:eastAsia="Times New Roman" w:hAnsi="Times New Roman" w:cs="Times New Roman"/>
          <w:b/>
          <w:bCs/>
          <w:i/>
          <w:iCs/>
          <w:noProof/>
          <w:sz w:val="28"/>
          <w:szCs w:val="28"/>
          <w:lang w:eastAsia="ru-RU"/>
        </w:rPr>
        <w:drawing>
          <wp:inline distT="0" distB="0" distL="0" distR="0">
            <wp:extent cx="3421850" cy="2552700"/>
            <wp:effectExtent l="19050" t="0" r="7150" b="0"/>
            <wp:docPr id="5" name="Рисунок 5" descr="http://www.uvat-solnishko.ru/upload/news/orig_e999082e4af99fd56e17cec9cdfc0b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vat-solnishko.ru/upload/news/orig_e999082e4af99fd56e17cec9cdfc0b9c.jpg"/>
                    <pic:cNvPicPr>
                      <a:picLocks noChangeAspect="1" noChangeArrowheads="1"/>
                    </pic:cNvPicPr>
                  </pic:nvPicPr>
                  <pic:blipFill>
                    <a:blip r:embed="rId7" cstate="print"/>
                    <a:srcRect/>
                    <a:stretch>
                      <a:fillRect/>
                    </a:stretch>
                  </pic:blipFill>
                  <pic:spPr bwMode="auto">
                    <a:xfrm>
                      <a:off x="0" y="0"/>
                      <a:ext cx="3423579" cy="2553990"/>
                    </a:xfrm>
                    <a:prstGeom prst="rect">
                      <a:avLst/>
                    </a:prstGeom>
                    <a:noFill/>
                    <a:ln w="9525">
                      <a:noFill/>
                      <a:miter lim="800000"/>
                      <a:headEnd/>
                      <a:tailEnd/>
                    </a:ln>
                  </pic:spPr>
                </pic:pic>
              </a:graphicData>
            </a:graphic>
          </wp:inline>
        </w:drawing>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                                         </w:t>
      </w:r>
    </w:p>
    <w:p w:rsidR="008815CF" w:rsidRPr="00216765" w:rsidRDefault="008815CF" w:rsidP="00216765">
      <w:pPr>
        <w:shd w:val="clear" w:color="auto" w:fill="FFFFFF"/>
        <w:spacing w:before="75" w:after="0"/>
        <w:ind w:firstLine="567"/>
        <w:jc w:val="both"/>
        <w:rPr>
          <w:rFonts w:ascii="Times New Roman" w:eastAsia="Times New Roman" w:hAnsi="Times New Roman" w:cs="Times New Roman"/>
          <w:sz w:val="28"/>
          <w:szCs w:val="28"/>
          <w:lang w:eastAsia="ru-RU"/>
        </w:rPr>
      </w:pPr>
      <w:r w:rsidRPr="00216765">
        <w:rPr>
          <w:rFonts w:ascii="Times New Roman" w:eastAsia="Times New Roman" w:hAnsi="Times New Roman" w:cs="Times New Roman"/>
          <w:sz w:val="28"/>
          <w:szCs w:val="28"/>
          <w:lang w:eastAsia="ru-RU"/>
        </w:rPr>
        <w:t> </w:t>
      </w:r>
    </w:p>
    <w:p w:rsidR="008815CF" w:rsidRPr="00216765" w:rsidRDefault="008815CF" w:rsidP="00216765">
      <w:pPr>
        <w:spacing w:after="0"/>
        <w:ind w:firstLine="567"/>
        <w:jc w:val="both"/>
        <w:rPr>
          <w:rFonts w:ascii="Times New Roman" w:hAnsi="Times New Roman" w:cs="Times New Roman"/>
          <w:sz w:val="28"/>
          <w:szCs w:val="28"/>
        </w:rPr>
      </w:pPr>
    </w:p>
    <w:sectPr w:rsidR="008815CF" w:rsidRPr="00216765" w:rsidSect="00136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A03"/>
    <w:multiLevelType w:val="multilevel"/>
    <w:tmpl w:val="16EA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007CA"/>
    <w:multiLevelType w:val="multilevel"/>
    <w:tmpl w:val="DF0A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7C67A4"/>
    <w:multiLevelType w:val="multilevel"/>
    <w:tmpl w:val="AE32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396794"/>
    <w:multiLevelType w:val="multilevel"/>
    <w:tmpl w:val="A762D6F0"/>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5CF"/>
    <w:rsid w:val="00136BBA"/>
    <w:rsid w:val="00216765"/>
    <w:rsid w:val="004749D7"/>
    <w:rsid w:val="00827F39"/>
    <w:rsid w:val="008815CF"/>
    <w:rsid w:val="00A60532"/>
    <w:rsid w:val="00CF5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BBA"/>
  </w:style>
  <w:style w:type="paragraph" w:styleId="1">
    <w:name w:val="heading 1"/>
    <w:basedOn w:val="a"/>
    <w:link w:val="10"/>
    <w:uiPriority w:val="9"/>
    <w:qFormat/>
    <w:rsid w:val="00881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5C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815CF"/>
    <w:rPr>
      <w:color w:val="0000FF"/>
      <w:u w:val="single"/>
    </w:rPr>
  </w:style>
  <w:style w:type="character" w:customStyle="1" w:styleId="views-num">
    <w:name w:val="views-num"/>
    <w:basedOn w:val="a0"/>
    <w:rsid w:val="008815CF"/>
  </w:style>
  <w:style w:type="paragraph" w:styleId="a4">
    <w:name w:val="Normal (Web)"/>
    <w:basedOn w:val="a"/>
    <w:uiPriority w:val="99"/>
    <w:semiHidden/>
    <w:unhideWhenUsed/>
    <w:rsid w:val="00881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15CF"/>
    <w:rPr>
      <w:b/>
      <w:bCs/>
    </w:rPr>
  </w:style>
  <w:style w:type="paragraph" w:styleId="a6">
    <w:name w:val="Balloon Text"/>
    <w:basedOn w:val="a"/>
    <w:link w:val="a7"/>
    <w:uiPriority w:val="99"/>
    <w:semiHidden/>
    <w:unhideWhenUsed/>
    <w:rsid w:val="008815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15CF"/>
    <w:rPr>
      <w:rFonts w:ascii="Tahoma" w:hAnsi="Tahoma" w:cs="Tahoma"/>
      <w:sz w:val="16"/>
      <w:szCs w:val="16"/>
    </w:rPr>
  </w:style>
  <w:style w:type="character" w:styleId="a8">
    <w:name w:val="Emphasis"/>
    <w:basedOn w:val="a0"/>
    <w:uiPriority w:val="20"/>
    <w:qFormat/>
    <w:rsid w:val="008815CF"/>
    <w:rPr>
      <w:i/>
      <w:iCs/>
    </w:rPr>
  </w:style>
  <w:style w:type="character" w:customStyle="1" w:styleId="11">
    <w:name w:val="Дата1"/>
    <w:basedOn w:val="a0"/>
    <w:rsid w:val="008815CF"/>
  </w:style>
  <w:style w:type="paragraph" w:customStyle="1" w:styleId="dlg">
    <w:name w:val="dlg"/>
    <w:basedOn w:val="a"/>
    <w:rsid w:val="008815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039160">
      <w:bodyDiv w:val="1"/>
      <w:marLeft w:val="0"/>
      <w:marRight w:val="0"/>
      <w:marTop w:val="0"/>
      <w:marBottom w:val="0"/>
      <w:divBdr>
        <w:top w:val="none" w:sz="0" w:space="0" w:color="auto"/>
        <w:left w:val="none" w:sz="0" w:space="0" w:color="auto"/>
        <w:bottom w:val="none" w:sz="0" w:space="0" w:color="auto"/>
        <w:right w:val="none" w:sz="0" w:space="0" w:color="auto"/>
      </w:divBdr>
      <w:divsChild>
        <w:div w:id="339166832">
          <w:marLeft w:val="0"/>
          <w:marRight w:val="0"/>
          <w:marTop w:val="0"/>
          <w:marBottom w:val="0"/>
          <w:divBdr>
            <w:top w:val="none" w:sz="0" w:space="0" w:color="auto"/>
            <w:left w:val="none" w:sz="0" w:space="0" w:color="auto"/>
            <w:bottom w:val="none" w:sz="0" w:space="0" w:color="auto"/>
            <w:right w:val="none" w:sz="0" w:space="0" w:color="auto"/>
          </w:divBdr>
          <w:divsChild>
            <w:div w:id="1524978167">
              <w:marLeft w:val="0"/>
              <w:marRight w:val="0"/>
              <w:marTop w:val="0"/>
              <w:marBottom w:val="0"/>
              <w:divBdr>
                <w:top w:val="none" w:sz="0" w:space="0" w:color="auto"/>
                <w:left w:val="none" w:sz="0" w:space="0" w:color="auto"/>
                <w:bottom w:val="none" w:sz="0" w:space="0" w:color="auto"/>
                <w:right w:val="none" w:sz="0" w:space="0" w:color="auto"/>
              </w:divBdr>
            </w:div>
          </w:divsChild>
        </w:div>
        <w:div w:id="549388486">
          <w:marLeft w:val="0"/>
          <w:marRight w:val="0"/>
          <w:marTop w:val="0"/>
          <w:marBottom w:val="0"/>
          <w:divBdr>
            <w:top w:val="none" w:sz="0" w:space="0" w:color="auto"/>
            <w:left w:val="none" w:sz="0" w:space="0" w:color="auto"/>
            <w:bottom w:val="none" w:sz="0" w:space="0" w:color="auto"/>
            <w:right w:val="none" w:sz="0" w:space="0" w:color="auto"/>
          </w:divBdr>
          <w:divsChild>
            <w:div w:id="1178929533">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098140830">
      <w:bodyDiv w:val="1"/>
      <w:marLeft w:val="0"/>
      <w:marRight w:val="0"/>
      <w:marTop w:val="0"/>
      <w:marBottom w:val="0"/>
      <w:divBdr>
        <w:top w:val="none" w:sz="0" w:space="0" w:color="auto"/>
        <w:left w:val="none" w:sz="0" w:space="0" w:color="auto"/>
        <w:bottom w:val="none" w:sz="0" w:space="0" w:color="auto"/>
        <w:right w:val="none" w:sz="0" w:space="0" w:color="auto"/>
      </w:divBdr>
      <w:divsChild>
        <w:div w:id="1675691668">
          <w:marLeft w:val="0"/>
          <w:marRight w:val="0"/>
          <w:marTop w:val="0"/>
          <w:marBottom w:val="0"/>
          <w:divBdr>
            <w:top w:val="none" w:sz="0" w:space="0" w:color="auto"/>
            <w:left w:val="none" w:sz="0" w:space="0" w:color="auto"/>
            <w:bottom w:val="none" w:sz="0" w:space="0" w:color="auto"/>
            <w:right w:val="none" w:sz="0" w:space="0" w:color="auto"/>
          </w:divBdr>
        </w:div>
        <w:div w:id="975136657">
          <w:marLeft w:val="0"/>
          <w:marRight w:val="0"/>
          <w:marTop w:val="90"/>
          <w:marBottom w:val="0"/>
          <w:divBdr>
            <w:top w:val="none" w:sz="0" w:space="0" w:color="auto"/>
            <w:left w:val="none" w:sz="0" w:space="0" w:color="auto"/>
            <w:bottom w:val="none" w:sz="0" w:space="0" w:color="auto"/>
            <w:right w:val="none" w:sz="0" w:space="0" w:color="auto"/>
          </w:divBdr>
        </w:div>
      </w:divsChild>
    </w:div>
    <w:div w:id="2057582481">
      <w:bodyDiv w:val="1"/>
      <w:marLeft w:val="0"/>
      <w:marRight w:val="0"/>
      <w:marTop w:val="0"/>
      <w:marBottom w:val="0"/>
      <w:divBdr>
        <w:top w:val="none" w:sz="0" w:space="0" w:color="auto"/>
        <w:left w:val="none" w:sz="0" w:space="0" w:color="auto"/>
        <w:bottom w:val="none" w:sz="0" w:space="0" w:color="auto"/>
        <w:right w:val="none" w:sz="0" w:space="0" w:color="auto"/>
      </w:divBdr>
      <w:divsChild>
        <w:div w:id="487330641">
          <w:marLeft w:val="0"/>
          <w:marRight w:val="0"/>
          <w:marTop w:val="0"/>
          <w:marBottom w:val="0"/>
          <w:divBdr>
            <w:top w:val="single" w:sz="6" w:space="11" w:color="DDDDDD"/>
            <w:left w:val="single" w:sz="6" w:space="11" w:color="DDDDDD"/>
            <w:bottom w:val="single" w:sz="6" w:space="11" w:color="DDDDDD"/>
            <w:right w:val="single" w:sz="6" w:space="11" w:color="DDDDDD"/>
          </w:divBdr>
          <w:divsChild>
            <w:div w:id="997226655">
              <w:marLeft w:val="0"/>
              <w:marRight w:val="0"/>
              <w:marTop w:val="150"/>
              <w:marBottom w:val="0"/>
              <w:divBdr>
                <w:top w:val="none" w:sz="0" w:space="0" w:color="auto"/>
                <w:left w:val="none" w:sz="0" w:space="0" w:color="auto"/>
                <w:bottom w:val="none" w:sz="0" w:space="0" w:color="auto"/>
                <w:right w:val="none" w:sz="0" w:space="0" w:color="auto"/>
              </w:divBdr>
              <w:divsChild>
                <w:div w:id="90198641">
                  <w:marLeft w:val="0"/>
                  <w:marRight w:val="150"/>
                  <w:marTop w:val="0"/>
                  <w:marBottom w:val="0"/>
                  <w:divBdr>
                    <w:top w:val="none" w:sz="0" w:space="0" w:color="auto"/>
                    <w:left w:val="none" w:sz="0" w:space="0" w:color="auto"/>
                    <w:bottom w:val="none" w:sz="0" w:space="0" w:color="auto"/>
                    <w:right w:val="none" w:sz="0" w:space="0" w:color="auto"/>
                  </w:divBdr>
                </w:div>
                <w:div w:id="1339455762">
                  <w:marLeft w:val="0"/>
                  <w:marRight w:val="150"/>
                  <w:marTop w:val="0"/>
                  <w:marBottom w:val="0"/>
                  <w:divBdr>
                    <w:top w:val="none" w:sz="0" w:space="0" w:color="auto"/>
                    <w:left w:val="none" w:sz="0" w:space="0" w:color="auto"/>
                    <w:bottom w:val="none" w:sz="0" w:space="0" w:color="auto"/>
                    <w:right w:val="none" w:sz="0" w:space="0" w:color="auto"/>
                  </w:divBdr>
                </w:div>
                <w:div w:id="1205605883">
                  <w:marLeft w:val="0"/>
                  <w:marRight w:val="150"/>
                  <w:marTop w:val="0"/>
                  <w:marBottom w:val="0"/>
                  <w:divBdr>
                    <w:top w:val="none" w:sz="0" w:space="0" w:color="auto"/>
                    <w:left w:val="none" w:sz="0" w:space="0" w:color="auto"/>
                    <w:bottom w:val="none" w:sz="0" w:space="0" w:color="auto"/>
                    <w:right w:val="none" w:sz="0" w:space="0" w:color="auto"/>
                  </w:divBdr>
                </w:div>
                <w:div w:id="10794028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466191">
          <w:marLeft w:val="0"/>
          <w:marRight w:val="0"/>
          <w:marTop w:val="0"/>
          <w:marBottom w:val="0"/>
          <w:divBdr>
            <w:top w:val="none" w:sz="0" w:space="11" w:color="auto"/>
            <w:left w:val="single" w:sz="6" w:space="11" w:color="DDDDDD"/>
            <w:bottom w:val="single" w:sz="6" w:space="11" w:color="DDDDDD"/>
            <w:right w:val="single" w:sz="6" w:space="11" w:color="DDDDDD"/>
          </w:divBdr>
          <w:divsChild>
            <w:div w:id="1799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3</cp:revision>
  <dcterms:created xsi:type="dcterms:W3CDTF">2017-12-10T11:34:00Z</dcterms:created>
  <dcterms:modified xsi:type="dcterms:W3CDTF">2017-12-18T10:39:00Z</dcterms:modified>
</cp:coreProperties>
</file>